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D55" w:rsidRDefault="00D03D55">
      <w:pPr>
        <w:rPr>
          <w:b/>
        </w:rPr>
      </w:pPr>
      <w:r w:rsidRPr="00D03D55">
        <w:rPr>
          <w:b/>
        </w:rPr>
        <w:t>Informacja dla Komisji Okręgowych</w:t>
      </w:r>
      <w:r>
        <w:rPr>
          <w:b/>
        </w:rPr>
        <w:t>:</w:t>
      </w:r>
    </w:p>
    <w:p w:rsidR="00D03D55" w:rsidRDefault="008042D6" w:rsidP="00D03D55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Pierwsze posiedzenie</w:t>
      </w:r>
      <w:r w:rsidR="00D03D55">
        <w:rPr>
          <w:b/>
        </w:rPr>
        <w:t xml:space="preserve"> Komisje Okręgowe zwołują </w:t>
      </w:r>
      <w:r w:rsidR="004D72B7">
        <w:rPr>
          <w:b/>
        </w:rPr>
        <w:t xml:space="preserve">do </w:t>
      </w:r>
      <w:r w:rsidR="00D03D55">
        <w:rPr>
          <w:b/>
        </w:rPr>
        <w:t xml:space="preserve"> 5 lipca 2019r. Sporządzają protokół                ( wzór w załączeniu) </w:t>
      </w:r>
      <w:r w:rsidR="00D03D55" w:rsidRPr="00D03D55">
        <w:rPr>
          <w:b/>
        </w:rPr>
        <w:t xml:space="preserve"> </w:t>
      </w:r>
      <w:r w:rsidR="00D03D55">
        <w:rPr>
          <w:b/>
        </w:rPr>
        <w:t>i podejmują uchwały o powołaniu przewodniczącego, zastępcy przewodniczącego oraz sekretarza komisji ( wzór uchwał w załączeniu).</w:t>
      </w:r>
    </w:p>
    <w:p w:rsidR="00AA040C" w:rsidRDefault="00AA040C" w:rsidP="00AA040C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Komisje okręgowe podają w urzędzie gminy lub innym miejscu zwyczajowo przyjętym informacje o miejscu i godzinach  rejestracji kandydatów do rad powiatowych Izby Rolniczej Województwa Łódzkiego . Tą informację przekazują pracownikom  IRWŁ .</w:t>
      </w:r>
    </w:p>
    <w:p w:rsidR="00AA040C" w:rsidRDefault="00AA040C" w:rsidP="00AA040C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Komisje Okręgowe sporządzają drugi protokół w dniu rejestracji kandydatów podając czas trwania  obrad, porządek posiedzenia, imiona i nazwiska uczestników, zwięzłą treść wystąpień oraz podjęte rozstrzygnięcia.</w:t>
      </w:r>
    </w:p>
    <w:p w:rsidR="00AA040C" w:rsidRDefault="00AA040C" w:rsidP="00AA040C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 xml:space="preserve">Do protokołu dołącza się podjęte uchwały. Protokół podpisują przewodniczący posiedzenia i sekretarz. </w:t>
      </w:r>
    </w:p>
    <w:p w:rsidR="0068761C" w:rsidRPr="00CF1396" w:rsidRDefault="0068761C" w:rsidP="00AA040C">
      <w:pPr>
        <w:pStyle w:val="Akapitzlist"/>
        <w:numPr>
          <w:ilvl w:val="0"/>
          <w:numId w:val="1"/>
        </w:numPr>
        <w:rPr>
          <w:b/>
          <w:sz w:val="28"/>
          <w:szCs w:val="28"/>
        </w:rPr>
      </w:pPr>
      <w:r w:rsidRPr="00AA040C">
        <w:rPr>
          <w:b/>
        </w:rPr>
        <w:t xml:space="preserve">W dniu rejestracji kandydata ( 5 lipca 2019r. ) Komisję okręgowe po zarejestrowaniu kandydatów </w:t>
      </w:r>
      <w:r w:rsidR="009B2216" w:rsidRPr="00AA040C">
        <w:rPr>
          <w:b/>
        </w:rPr>
        <w:t xml:space="preserve">( jeżeli jest więcej kandydatów niż mandatów) </w:t>
      </w:r>
      <w:r w:rsidRPr="00AA040C">
        <w:rPr>
          <w:b/>
        </w:rPr>
        <w:t xml:space="preserve">sporządzają obwieszczenie </w:t>
      </w:r>
      <w:r w:rsidR="009B2216" w:rsidRPr="00AA040C">
        <w:rPr>
          <w:b/>
        </w:rPr>
        <w:t xml:space="preserve">                     </w:t>
      </w:r>
      <w:r w:rsidRPr="00AA040C">
        <w:rPr>
          <w:b/>
        </w:rPr>
        <w:t xml:space="preserve">( wzór w załączeniu ). </w:t>
      </w:r>
      <w:r w:rsidRPr="00CF1396">
        <w:rPr>
          <w:b/>
          <w:sz w:val="28"/>
          <w:szCs w:val="28"/>
        </w:rPr>
        <w:t>Na obwieszczeniu podaje się dane kandydata</w:t>
      </w:r>
      <w:r w:rsidR="009B2216" w:rsidRPr="00CF1396">
        <w:rPr>
          <w:b/>
          <w:sz w:val="28"/>
          <w:szCs w:val="28"/>
        </w:rPr>
        <w:t xml:space="preserve">: </w:t>
      </w:r>
      <w:r w:rsidRPr="00CF1396">
        <w:rPr>
          <w:b/>
          <w:sz w:val="28"/>
          <w:szCs w:val="28"/>
        </w:rPr>
        <w:t xml:space="preserve"> </w:t>
      </w:r>
      <w:r w:rsidR="009B2216" w:rsidRPr="00CF1396">
        <w:rPr>
          <w:b/>
          <w:sz w:val="28"/>
          <w:szCs w:val="28"/>
        </w:rPr>
        <w:t xml:space="preserve">imię /imiona , nazwisko, </w:t>
      </w:r>
      <w:r w:rsidR="004D72B7" w:rsidRPr="00CF1396">
        <w:rPr>
          <w:b/>
          <w:sz w:val="28"/>
          <w:szCs w:val="28"/>
        </w:rPr>
        <w:t xml:space="preserve">wiek , miejscowość </w:t>
      </w:r>
      <w:r w:rsidR="009B2216" w:rsidRPr="00CF1396">
        <w:rPr>
          <w:b/>
          <w:sz w:val="28"/>
          <w:szCs w:val="28"/>
        </w:rPr>
        <w:t xml:space="preserve"> oraz oznaczenie okręgu do którego następuje zgłoszenie kandydata a w przypadku osoby prawnej – ponadto nazwę i adres siedziby tej osoby prawnej.</w:t>
      </w:r>
    </w:p>
    <w:p w:rsidR="009B2216" w:rsidRPr="00050731" w:rsidRDefault="009B2216" w:rsidP="009B2216">
      <w:pPr>
        <w:pStyle w:val="Akapitzlist"/>
        <w:numPr>
          <w:ilvl w:val="0"/>
          <w:numId w:val="1"/>
        </w:numPr>
        <w:jc w:val="both"/>
        <w:rPr>
          <w:b/>
        </w:rPr>
      </w:pPr>
      <w:r w:rsidRPr="00050731">
        <w:rPr>
          <w:b/>
        </w:rPr>
        <w:t xml:space="preserve">Jeżeli w terminie przewidzianym do zgłoszenia kandydatów nie zostanie zgłoszona w danym okręgu wyborczym liczba kandydatów odpowiadająca co najmniej liczbie mandatów do obsadzenia, komisja okręgowa wzywa członków izby rolniczej do zgłoszenia dodatkowych kandydatów, przez  zamieszczenie obwieszczenia ( wzór w załączeniu) </w:t>
      </w:r>
      <w:r w:rsidR="00050731">
        <w:rPr>
          <w:b/>
        </w:rPr>
        <w:t xml:space="preserve">                   </w:t>
      </w:r>
      <w:r w:rsidRPr="00050731">
        <w:rPr>
          <w:b/>
        </w:rPr>
        <w:t xml:space="preserve"> w miejscach zwyczajowo przyjętych oraz informuje pracownika IRWŁ i pracownik przesyła informację do Biura IRWŁ w Łodzi w celu zamieszczenia na stronie internetowej IRWŁ następnego dnia po upływie terminu 5.07.2019r. Termin do zgłoszenia i zarejestrowania kandydatów upływa trzeciego dnia od dnia zamieszczenia obwieszczenia.</w:t>
      </w:r>
    </w:p>
    <w:p w:rsidR="009B2216" w:rsidRDefault="009B2216" w:rsidP="009B2216">
      <w:pPr>
        <w:pStyle w:val="Akapitzlist"/>
        <w:numPr>
          <w:ilvl w:val="0"/>
          <w:numId w:val="1"/>
        </w:numPr>
        <w:spacing w:line="240" w:lineRule="auto"/>
        <w:jc w:val="both"/>
        <w:rPr>
          <w:b/>
        </w:rPr>
      </w:pPr>
      <w:r w:rsidRPr="00050731">
        <w:rPr>
          <w:b/>
        </w:rPr>
        <w:t xml:space="preserve"> Jeżeli w danym okręgu wyborczym w gminie w wyborach do rady powiatowej izby zgłoszona liczba kandydatów jest równa liczbie mandatów wybieranych w danym okręgu wyborczym lub od niej mniejsza, głosowania nie przeprowadza się, a za wybranych członków rady powiatowej komisja okręgowa uznaje zarejestrowanych kandydatów, </w:t>
      </w:r>
      <w:r w:rsidR="00050731">
        <w:rPr>
          <w:b/>
        </w:rPr>
        <w:t xml:space="preserve">                   </w:t>
      </w:r>
      <w:r w:rsidRPr="00050731">
        <w:rPr>
          <w:b/>
        </w:rPr>
        <w:t xml:space="preserve">a odpowiednio pozostały mandat pozostaje nieobsadzony. W tym przypadku właściwa komisja okręgowa niezwłocznie zawiadamia wyborców danego okręgu wyborczego </w:t>
      </w:r>
      <w:r w:rsidR="00050731">
        <w:rPr>
          <w:b/>
        </w:rPr>
        <w:t xml:space="preserve">                      </w:t>
      </w:r>
      <w:r w:rsidRPr="00050731">
        <w:rPr>
          <w:b/>
        </w:rPr>
        <w:t xml:space="preserve">o przyczynach obsadzenia mandatów bez głosowania, w formie obwieszczenia, </w:t>
      </w:r>
      <w:r w:rsidR="00050731" w:rsidRPr="00050731">
        <w:rPr>
          <w:b/>
        </w:rPr>
        <w:t xml:space="preserve">( wzór obwieszczenia w załączeniu) Komisja okręgowa informuje pracownika IRWŁ. </w:t>
      </w:r>
      <w:r w:rsidRPr="00050731">
        <w:rPr>
          <w:b/>
        </w:rPr>
        <w:t xml:space="preserve"> Informację taką wojewódzka izba rolnicza zamieszcza na swojej stronie internetowej</w:t>
      </w:r>
      <w:r w:rsidR="00050731" w:rsidRPr="00050731">
        <w:rPr>
          <w:b/>
        </w:rPr>
        <w:t>.</w:t>
      </w:r>
      <w:r w:rsidRPr="00050731">
        <w:rPr>
          <w:b/>
        </w:rPr>
        <w:t xml:space="preserve"> </w:t>
      </w:r>
    </w:p>
    <w:p w:rsidR="00AA040C" w:rsidRPr="00AA040C" w:rsidRDefault="00AA040C" w:rsidP="00AA040C">
      <w:pPr>
        <w:pStyle w:val="Akapitzlist"/>
        <w:numPr>
          <w:ilvl w:val="0"/>
          <w:numId w:val="1"/>
        </w:numPr>
        <w:rPr>
          <w:b/>
        </w:rPr>
      </w:pPr>
      <w:r w:rsidRPr="00AA040C">
        <w:rPr>
          <w:b/>
          <w:sz w:val="28"/>
          <w:szCs w:val="28"/>
        </w:rPr>
        <w:t>Uchwały komisji, protokoły rejestracji kandydata oraz protokół wyników głosowania i wyników wyborów do rady powiatowej Izby Rolniczej Województwa Łódzkiego podpisują wszystkie osoby obecne przy ich sporządzeniu.</w:t>
      </w:r>
    </w:p>
    <w:p w:rsidR="00050731" w:rsidRPr="00AA040C" w:rsidRDefault="00050731" w:rsidP="00AA040C">
      <w:pPr>
        <w:pStyle w:val="Akapitzlist"/>
        <w:numPr>
          <w:ilvl w:val="0"/>
          <w:numId w:val="1"/>
        </w:numPr>
        <w:spacing w:line="240" w:lineRule="auto"/>
        <w:jc w:val="both"/>
        <w:rPr>
          <w:b/>
        </w:rPr>
      </w:pPr>
      <w:r w:rsidRPr="00AA040C">
        <w:rPr>
          <w:b/>
        </w:rPr>
        <w:t xml:space="preserve">Pracownicy IRWŁ dostarczą karty do głosowania i inne materiały niezbędnie do przeprowadzenia wyborów. </w:t>
      </w:r>
    </w:p>
    <w:p w:rsidR="009B2216" w:rsidRDefault="009B2216" w:rsidP="00050731">
      <w:pPr>
        <w:pStyle w:val="Akapitzlist"/>
        <w:rPr>
          <w:b/>
        </w:rPr>
      </w:pPr>
    </w:p>
    <w:p w:rsidR="009E4E6F" w:rsidRPr="00D03D55" w:rsidRDefault="0068761C" w:rsidP="0068761C">
      <w:pPr>
        <w:pStyle w:val="Akapitzlist"/>
        <w:rPr>
          <w:b/>
        </w:rPr>
      </w:pPr>
      <w:r>
        <w:rPr>
          <w:b/>
        </w:rPr>
        <w:t xml:space="preserve">  </w:t>
      </w:r>
      <w:r w:rsidR="00D03D55">
        <w:rPr>
          <w:b/>
        </w:rPr>
        <w:t xml:space="preserve"> </w:t>
      </w:r>
    </w:p>
    <w:sectPr w:rsidR="009E4E6F" w:rsidRPr="00D03D55" w:rsidSect="00B126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032FD"/>
    <w:multiLevelType w:val="hybridMultilevel"/>
    <w:tmpl w:val="C4FEE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D03D55"/>
    <w:rsid w:val="00050731"/>
    <w:rsid w:val="001148DC"/>
    <w:rsid w:val="00247B4F"/>
    <w:rsid w:val="003F585B"/>
    <w:rsid w:val="004709BF"/>
    <w:rsid w:val="00486FDF"/>
    <w:rsid w:val="004D72B7"/>
    <w:rsid w:val="0068761C"/>
    <w:rsid w:val="008042D6"/>
    <w:rsid w:val="009B2216"/>
    <w:rsid w:val="009E4E6F"/>
    <w:rsid w:val="00AA040C"/>
    <w:rsid w:val="00B126F2"/>
    <w:rsid w:val="00CF1396"/>
    <w:rsid w:val="00D03D55"/>
    <w:rsid w:val="00E75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26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3D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432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SAM-ROL</dc:creator>
  <cp:lastModifiedBy>SAM-ROL</cp:lastModifiedBy>
  <cp:revision>5</cp:revision>
  <cp:lastPrinted>2019-06-18T09:22:00Z</cp:lastPrinted>
  <dcterms:created xsi:type="dcterms:W3CDTF">2019-06-03T08:45:00Z</dcterms:created>
  <dcterms:modified xsi:type="dcterms:W3CDTF">2019-06-18T09:51:00Z</dcterms:modified>
</cp:coreProperties>
</file>