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F37" w14:textId="2F69DC21" w:rsidR="00CD007B" w:rsidRPr="00440002" w:rsidRDefault="008012B9" w:rsidP="00932E2C">
      <w:pPr>
        <w:pStyle w:val="Nagwek1"/>
        <w:jc w:val="center"/>
        <w:rPr>
          <w:rFonts w:asciiTheme="minorHAnsi" w:hAnsiTheme="minorHAnsi"/>
          <w:color w:val="auto"/>
          <w:lang w:val="pl-PL"/>
        </w:rPr>
      </w:pPr>
      <w:r w:rsidRPr="00440002">
        <w:rPr>
          <w:rFonts w:asciiTheme="minorHAnsi" w:hAnsiTheme="minorHAnsi"/>
          <w:color w:val="auto"/>
          <w:lang w:val="pl-PL"/>
        </w:rPr>
        <w:t>UCHWAŁA NR …/…/202</w:t>
      </w:r>
      <w:r w:rsidR="00BD4434">
        <w:rPr>
          <w:rFonts w:asciiTheme="minorHAnsi" w:hAnsiTheme="minorHAnsi"/>
          <w:color w:val="auto"/>
          <w:lang w:val="pl-PL"/>
        </w:rPr>
        <w:t>6</w:t>
      </w:r>
    </w:p>
    <w:p w14:paraId="5D66A13A" w14:textId="77777777" w:rsidR="00CD007B" w:rsidRPr="00440002" w:rsidRDefault="008012B9" w:rsidP="00932E2C">
      <w:pPr>
        <w:jc w:val="center"/>
        <w:rPr>
          <w:lang w:val="pl-PL"/>
        </w:rPr>
      </w:pPr>
      <w:r w:rsidRPr="00440002">
        <w:rPr>
          <w:lang w:val="pl-PL"/>
        </w:rPr>
        <w:t>RADY GMINY …</w:t>
      </w:r>
    </w:p>
    <w:p w14:paraId="45441C84" w14:textId="17E50D7F" w:rsidR="00CD007B" w:rsidRPr="00440002" w:rsidRDefault="008012B9" w:rsidP="00932E2C">
      <w:pPr>
        <w:jc w:val="center"/>
        <w:rPr>
          <w:lang w:val="pl-PL"/>
        </w:rPr>
      </w:pPr>
      <w:r w:rsidRPr="00440002">
        <w:rPr>
          <w:lang w:val="pl-PL"/>
        </w:rPr>
        <w:t xml:space="preserve">z dnia </w:t>
      </w:r>
      <w:r w:rsidR="00CD6109">
        <w:rPr>
          <w:lang w:val="pl-PL"/>
        </w:rPr>
        <w:t>…</w:t>
      </w:r>
      <w:r w:rsidRPr="00440002">
        <w:rPr>
          <w:lang w:val="pl-PL"/>
        </w:rPr>
        <w:t xml:space="preserve"> 202</w:t>
      </w:r>
      <w:r w:rsidR="00BD4434">
        <w:rPr>
          <w:lang w:val="pl-PL"/>
        </w:rPr>
        <w:t>6</w:t>
      </w:r>
      <w:r w:rsidRPr="00440002">
        <w:rPr>
          <w:lang w:val="pl-PL"/>
        </w:rPr>
        <w:t xml:space="preserve"> r.</w:t>
      </w:r>
      <w:r w:rsidRPr="00440002">
        <w:rPr>
          <w:lang w:val="pl-PL"/>
        </w:rPr>
        <w:br/>
      </w:r>
    </w:p>
    <w:p w14:paraId="6106C3C0" w14:textId="620635CA" w:rsidR="00CD007B" w:rsidRPr="00440002" w:rsidRDefault="008012B9" w:rsidP="008F7201">
      <w:pPr>
        <w:jc w:val="center"/>
        <w:rPr>
          <w:b/>
          <w:lang w:val="pl-PL"/>
        </w:rPr>
      </w:pPr>
      <w:r w:rsidRPr="00440002">
        <w:rPr>
          <w:b/>
          <w:lang w:val="pl-PL"/>
        </w:rPr>
        <w:t>w sprawie</w:t>
      </w:r>
      <w:r w:rsidR="008F7201">
        <w:rPr>
          <w:b/>
          <w:lang w:val="pl-PL"/>
        </w:rPr>
        <w:t xml:space="preserve"> </w:t>
      </w:r>
      <w:r w:rsidR="006F1101">
        <w:rPr>
          <w:b/>
          <w:lang w:val="pl-PL"/>
        </w:rPr>
        <w:t>dążenia do</w:t>
      </w:r>
      <w:r w:rsidRPr="00440002">
        <w:rPr>
          <w:b/>
          <w:lang w:val="pl-PL"/>
        </w:rPr>
        <w:t xml:space="preserve"> </w:t>
      </w:r>
      <w:r w:rsidR="00FC2561">
        <w:rPr>
          <w:b/>
          <w:lang w:val="pl-PL"/>
        </w:rPr>
        <w:t xml:space="preserve">podniesienia świadomości mieszkańców Gminy </w:t>
      </w:r>
      <w:r w:rsidR="008233C1" w:rsidRPr="00440002">
        <w:rPr>
          <w:b/>
          <w:lang w:val="pl-PL"/>
        </w:rPr>
        <w:t>…</w:t>
      </w:r>
      <w:r w:rsidR="008F7201">
        <w:rPr>
          <w:b/>
          <w:lang w:val="pl-PL"/>
        </w:rPr>
        <w:t xml:space="preserve"> </w:t>
      </w:r>
      <w:r w:rsidR="00FC2561">
        <w:rPr>
          <w:b/>
          <w:lang w:val="pl-PL"/>
        </w:rPr>
        <w:t xml:space="preserve">o </w:t>
      </w:r>
      <w:r w:rsidRPr="00440002">
        <w:rPr>
          <w:b/>
          <w:lang w:val="pl-PL"/>
        </w:rPr>
        <w:t>zamieszkiwani</w:t>
      </w:r>
      <w:r w:rsidR="008233C1">
        <w:rPr>
          <w:b/>
          <w:lang w:val="pl-PL"/>
        </w:rPr>
        <w:t>u</w:t>
      </w:r>
      <w:r w:rsidRPr="00440002">
        <w:rPr>
          <w:b/>
          <w:lang w:val="pl-PL"/>
        </w:rPr>
        <w:t xml:space="preserve"> na obszarze</w:t>
      </w:r>
      <w:r w:rsidR="008F7201">
        <w:rPr>
          <w:b/>
          <w:lang w:val="pl-PL"/>
        </w:rPr>
        <w:t>,</w:t>
      </w:r>
      <w:r w:rsidRPr="00440002">
        <w:rPr>
          <w:b/>
          <w:lang w:val="pl-PL"/>
        </w:rPr>
        <w:t xml:space="preserve"> </w:t>
      </w:r>
      <w:r w:rsidR="00154DE5">
        <w:rPr>
          <w:b/>
          <w:lang w:val="pl-PL"/>
        </w:rPr>
        <w:t xml:space="preserve">na którym prowadzona jest działalność rolnicza i </w:t>
      </w:r>
      <w:r w:rsidR="00243F0F">
        <w:rPr>
          <w:b/>
          <w:lang w:val="pl-PL"/>
        </w:rPr>
        <w:t>charakterystycznych cechach tej działalności</w:t>
      </w:r>
      <w:r w:rsidRPr="00440002">
        <w:rPr>
          <w:b/>
          <w:lang w:val="pl-PL"/>
        </w:rPr>
        <w:br/>
      </w:r>
    </w:p>
    <w:p w14:paraId="5B9087BF" w14:textId="0BC900F1" w:rsidR="00CD007B" w:rsidRPr="00440002" w:rsidRDefault="008012B9">
      <w:pPr>
        <w:rPr>
          <w:lang w:val="pl-PL"/>
        </w:rPr>
      </w:pPr>
      <w:r w:rsidRPr="00440002">
        <w:rPr>
          <w:lang w:val="pl-PL"/>
        </w:rPr>
        <w:t xml:space="preserve">Na podstawie art. 18 ust. </w:t>
      </w:r>
      <w:r w:rsidR="003A59AF">
        <w:rPr>
          <w:lang w:val="pl-PL"/>
        </w:rPr>
        <w:t>1</w:t>
      </w:r>
      <w:r w:rsidR="007F1F06">
        <w:rPr>
          <w:lang w:val="pl-PL"/>
        </w:rPr>
        <w:t xml:space="preserve"> </w:t>
      </w:r>
      <w:r w:rsidR="00ED18B7">
        <w:rPr>
          <w:lang w:val="pl-PL"/>
        </w:rPr>
        <w:t xml:space="preserve">w związku z art. 6 ust. 1 </w:t>
      </w:r>
      <w:r w:rsidRPr="00440002">
        <w:rPr>
          <w:lang w:val="pl-PL"/>
        </w:rPr>
        <w:t>ustawy z dnia 8 marca 1990 r. o samorządzie gminnym (t.j. Dz. U. z 202</w:t>
      </w:r>
      <w:r w:rsidR="006F1101">
        <w:rPr>
          <w:lang w:val="pl-PL"/>
        </w:rPr>
        <w:t>5</w:t>
      </w:r>
      <w:r w:rsidRPr="00440002">
        <w:rPr>
          <w:lang w:val="pl-PL"/>
        </w:rPr>
        <w:t xml:space="preserve"> r., poz. </w:t>
      </w:r>
      <w:r w:rsidR="006F1101">
        <w:rPr>
          <w:lang w:val="pl-PL"/>
        </w:rPr>
        <w:t>1153</w:t>
      </w:r>
      <w:r w:rsidRPr="00440002">
        <w:rPr>
          <w:lang w:val="pl-PL"/>
        </w:rPr>
        <w:t xml:space="preserve">), Rada Gminy </w:t>
      </w:r>
      <w:r w:rsidR="00CD6109">
        <w:rPr>
          <w:lang w:val="pl-PL"/>
        </w:rPr>
        <w:t>…</w:t>
      </w:r>
      <w:r w:rsidRPr="00440002">
        <w:rPr>
          <w:lang w:val="pl-PL"/>
        </w:rPr>
        <w:t xml:space="preserve"> uchwala, co następuje:</w:t>
      </w:r>
    </w:p>
    <w:p w14:paraId="52B492E9" w14:textId="77777777" w:rsidR="00932E2C" w:rsidRPr="00440002" w:rsidRDefault="00932E2C" w:rsidP="00932E2C">
      <w:pPr>
        <w:jc w:val="center"/>
        <w:rPr>
          <w:b/>
          <w:lang w:val="pl-PL"/>
        </w:rPr>
      </w:pPr>
      <w:r w:rsidRPr="00440002">
        <w:rPr>
          <w:b/>
          <w:lang w:val="pl-PL"/>
        </w:rPr>
        <w:t>§ 1.</w:t>
      </w:r>
    </w:p>
    <w:p w14:paraId="21157371" w14:textId="3C671BBA" w:rsidR="00893E04" w:rsidRDefault="00ED18B7" w:rsidP="00932E2C">
      <w:pPr>
        <w:jc w:val="both"/>
        <w:rPr>
          <w:lang w:val="pl-PL"/>
        </w:rPr>
      </w:pPr>
      <w:r>
        <w:rPr>
          <w:lang w:val="pl-PL"/>
        </w:rPr>
        <w:t xml:space="preserve">Rada Gminy …, </w:t>
      </w:r>
      <w:r w:rsidR="00893E04">
        <w:rPr>
          <w:lang w:val="pl-PL"/>
        </w:rPr>
        <w:t xml:space="preserve"> dąż</w:t>
      </w:r>
      <w:r>
        <w:rPr>
          <w:lang w:val="pl-PL"/>
        </w:rPr>
        <w:t xml:space="preserve">ąc </w:t>
      </w:r>
      <w:r w:rsidR="00893E04">
        <w:rPr>
          <w:lang w:val="pl-PL"/>
        </w:rPr>
        <w:t>do podniesienia świadomości mieszkańców Gminy … o zamieszkiwaniu na obszarze, na którym prowadzona jest działalność rolnicza i o charakterystycznych cechach tej działalności</w:t>
      </w:r>
      <w:r w:rsidR="00005B49">
        <w:rPr>
          <w:lang w:val="pl-PL"/>
        </w:rPr>
        <w:t>,</w:t>
      </w:r>
      <w:r w:rsidR="00852D43">
        <w:rPr>
          <w:lang w:val="pl-PL"/>
        </w:rPr>
        <w:t xml:space="preserve"> a także jej funkcj</w:t>
      </w:r>
      <w:r w:rsidR="004138EB">
        <w:rPr>
          <w:lang w:val="pl-PL"/>
        </w:rPr>
        <w:t>ach</w:t>
      </w:r>
      <w:r w:rsidR="00852D43">
        <w:rPr>
          <w:lang w:val="pl-PL"/>
        </w:rPr>
        <w:t xml:space="preserve"> w społeczeństwie,</w:t>
      </w:r>
      <w:r w:rsidR="00005B49">
        <w:rPr>
          <w:lang w:val="pl-PL"/>
        </w:rPr>
        <w:t xml:space="preserve"> w celu zmniejsz</w:t>
      </w:r>
      <w:r w:rsidR="009A0CE4">
        <w:rPr>
          <w:lang w:val="pl-PL"/>
        </w:rPr>
        <w:t>a</w:t>
      </w:r>
      <w:r w:rsidR="00005B49">
        <w:rPr>
          <w:lang w:val="pl-PL"/>
        </w:rPr>
        <w:t xml:space="preserve">nia </w:t>
      </w:r>
      <w:r w:rsidR="009A0CE4">
        <w:rPr>
          <w:lang w:val="pl-PL"/>
        </w:rPr>
        <w:t>napięć społecznych i nieporozumień między niektórymi mieszkańcami Gminy nieprowadzącymi działalności rolniczej oraz mieszkańcami prowadzącymi taką działalność</w:t>
      </w:r>
      <w:r w:rsidR="00BB12AD">
        <w:rPr>
          <w:lang w:val="pl-PL"/>
        </w:rPr>
        <w:t xml:space="preserve">, niniejszym podkreśla iż na terenie Gminy … prowadzona jest działalność rolnicza, która może być związana z </w:t>
      </w:r>
      <w:r w:rsidR="00D81E9E">
        <w:rPr>
          <w:lang w:val="pl-PL"/>
        </w:rPr>
        <w:t>pewnymi uciążliwościami dla mieszkańców powodowanymi przez wykonywanie niezbędnych prac rolniczych</w:t>
      </w:r>
      <w:r w:rsidR="00B92B8E">
        <w:rPr>
          <w:lang w:val="pl-PL"/>
        </w:rPr>
        <w:t xml:space="preserve"> takimi</w:t>
      </w:r>
      <w:r w:rsidR="00D81E9E">
        <w:rPr>
          <w:lang w:val="pl-PL"/>
        </w:rPr>
        <w:t xml:space="preserve"> jak na przykład żniwa, opryski, nawożenie, prace agrotechniczne prowadzone w godzinach wieczornych lub nocnych, wymuszonych warunkami pogodowymi jak i nieprzyjemne zapachy</w:t>
      </w:r>
      <w:r w:rsidR="00A828A3">
        <w:rPr>
          <w:lang w:val="pl-PL"/>
        </w:rPr>
        <w:t xml:space="preserve"> spowodowane </w:t>
      </w:r>
      <w:r w:rsidR="00CF743A">
        <w:rPr>
          <w:lang w:val="pl-PL"/>
        </w:rPr>
        <w:t xml:space="preserve">m.in. </w:t>
      </w:r>
      <w:r w:rsidR="00CF743A" w:rsidRPr="00CF743A">
        <w:rPr>
          <w:lang w:val="pl-PL"/>
        </w:rPr>
        <w:t>utrzymywaniem zwierząt gospodarskich, wywożeniem i stosowaniem nawozów naturalnych</w:t>
      </w:r>
      <w:r w:rsidR="00CF743A">
        <w:rPr>
          <w:lang w:val="pl-PL"/>
        </w:rPr>
        <w:t xml:space="preserve"> </w:t>
      </w:r>
      <w:r w:rsidR="00D81E9E">
        <w:rPr>
          <w:lang w:val="pl-PL"/>
        </w:rPr>
        <w:t>oraz inn</w:t>
      </w:r>
      <w:r w:rsidR="00B92B8E">
        <w:rPr>
          <w:lang w:val="pl-PL"/>
        </w:rPr>
        <w:t>ymi</w:t>
      </w:r>
      <w:r w:rsidR="00CF743A">
        <w:rPr>
          <w:lang w:val="pl-PL"/>
        </w:rPr>
        <w:t xml:space="preserve"> pracami</w:t>
      </w:r>
      <w:r w:rsidR="009A0CE4">
        <w:rPr>
          <w:lang w:val="pl-PL"/>
        </w:rPr>
        <w:t>.</w:t>
      </w:r>
      <w:r w:rsidR="004768BA">
        <w:rPr>
          <w:lang w:val="pl-PL"/>
        </w:rPr>
        <w:t xml:space="preserve"> Rada Gminy podkreśla, że tradycyjnie na terenach wiejskich, prowadzenie działalności rolniczej było i jest zjawiskiem </w:t>
      </w:r>
      <w:r w:rsidR="00FF5FB6">
        <w:rPr>
          <w:lang w:val="pl-PL"/>
        </w:rPr>
        <w:t>normalnym</w:t>
      </w:r>
      <w:r w:rsidR="00B92B8E">
        <w:rPr>
          <w:lang w:val="pl-PL"/>
        </w:rPr>
        <w:t>. Działalność rolnicza</w:t>
      </w:r>
      <w:r w:rsidR="004768BA">
        <w:rPr>
          <w:lang w:val="pl-PL"/>
        </w:rPr>
        <w:t xml:space="preserve"> </w:t>
      </w:r>
      <w:r w:rsidR="00FF5FB6">
        <w:rPr>
          <w:lang w:val="pl-PL"/>
        </w:rPr>
        <w:t>to</w:t>
      </w:r>
      <w:r w:rsidR="0052156D">
        <w:rPr>
          <w:lang w:val="pl-PL"/>
        </w:rPr>
        <w:t xml:space="preserve"> produkcj</w:t>
      </w:r>
      <w:r w:rsidR="00FF5FB6">
        <w:rPr>
          <w:lang w:val="pl-PL"/>
        </w:rPr>
        <w:t xml:space="preserve">a </w:t>
      </w:r>
      <w:r w:rsidR="0052156D">
        <w:rPr>
          <w:lang w:val="pl-PL"/>
        </w:rPr>
        <w:t xml:space="preserve">żywności na potrzeby społeczeństwa, </w:t>
      </w:r>
      <w:r w:rsidR="00FF5FB6">
        <w:rPr>
          <w:lang w:val="pl-PL"/>
        </w:rPr>
        <w:t>a także daje zatrudnienie</w:t>
      </w:r>
      <w:r w:rsidR="00FF5FB6">
        <w:rPr>
          <w:lang w:val="pl-PL"/>
        </w:rPr>
        <w:t xml:space="preserve"> </w:t>
      </w:r>
      <w:r w:rsidR="0052156D">
        <w:rPr>
          <w:lang w:val="pl-PL"/>
        </w:rPr>
        <w:t xml:space="preserve">w związku z czym jest </w:t>
      </w:r>
      <w:r w:rsidR="00493B81">
        <w:rPr>
          <w:lang w:val="pl-PL"/>
        </w:rPr>
        <w:t>koniecznym zjawiskiem</w:t>
      </w:r>
      <w:r w:rsidR="00FF5FB6">
        <w:rPr>
          <w:lang w:val="pl-PL"/>
        </w:rPr>
        <w:t>.</w:t>
      </w:r>
    </w:p>
    <w:p w14:paraId="425E42FC" w14:textId="77777777" w:rsidR="00932E2C" w:rsidRPr="00456BA8" w:rsidRDefault="008012B9" w:rsidP="00932E2C">
      <w:pPr>
        <w:jc w:val="center"/>
        <w:rPr>
          <w:lang w:val="pl-PL"/>
        </w:rPr>
      </w:pPr>
      <w:r w:rsidRPr="00456BA8">
        <w:rPr>
          <w:b/>
          <w:lang w:val="pl-PL"/>
        </w:rPr>
        <w:t>§ 2.</w:t>
      </w:r>
    </w:p>
    <w:p w14:paraId="1EE24812" w14:textId="3A86E07C" w:rsidR="00393198" w:rsidRDefault="00393198" w:rsidP="008704D1">
      <w:pPr>
        <w:jc w:val="both"/>
        <w:rPr>
          <w:lang w:val="pl-PL"/>
        </w:rPr>
      </w:pPr>
      <w:r w:rsidRPr="00393198">
        <w:rPr>
          <w:lang w:val="pl-PL"/>
        </w:rPr>
        <w:t xml:space="preserve">Wykonanie uchwały powierza się </w:t>
      </w:r>
      <w:r>
        <w:rPr>
          <w:lang w:val="pl-PL"/>
        </w:rPr>
        <w:t xml:space="preserve">Wójtowi Gminy … </w:t>
      </w:r>
      <w:r w:rsidR="00BB4702">
        <w:rPr>
          <w:lang w:val="pl-PL"/>
        </w:rPr>
        <w:t xml:space="preserve">oraz Przewodniczącemu Rady Gminy … upoważniając ich do podejmowania wszelkich </w:t>
      </w:r>
      <w:r w:rsidR="008704D1">
        <w:rPr>
          <w:lang w:val="pl-PL"/>
        </w:rPr>
        <w:t xml:space="preserve">możliwych, koniecznych i prawnie dopuszczalnych </w:t>
      </w:r>
      <w:r w:rsidR="00BB4702">
        <w:rPr>
          <w:lang w:val="pl-PL"/>
        </w:rPr>
        <w:t>działań zmierzających do upowszechnienia treści niniejszej uchwały wśród mieszkańców Gminy</w:t>
      </w:r>
      <w:r w:rsidRPr="00393198">
        <w:rPr>
          <w:lang w:val="pl-PL"/>
        </w:rPr>
        <w:t>.</w:t>
      </w:r>
    </w:p>
    <w:p w14:paraId="4492E505" w14:textId="440070FF" w:rsidR="00932E2C" w:rsidRPr="00440002" w:rsidRDefault="008012B9" w:rsidP="00932E2C">
      <w:pPr>
        <w:jc w:val="center"/>
        <w:rPr>
          <w:b/>
          <w:lang w:val="pl-PL"/>
        </w:rPr>
      </w:pPr>
      <w:r w:rsidRPr="00440002">
        <w:rPr>
          <w:b/>
          <w:lang w:val="pl-PL"/>
        </w:rPr>
        <w:t xml:space="preserve">§ </w:t>
      </w:r>
      <w:r w:rsidR="008704D1">
        <w:rPr>
          <w:b/>
          <w:lang w:val="pl-PL"/>
        </w:rPr>
        <w:t>3</w:t>
      </w:r>
      <w:r w:rsidRPr="00440002">
        <w:rPr>
          <w:b/>
          <w:lang w:val="pl-PL"/>
        </w:rPr>
        <w:t>.</w:t>
      </w:r>
    </w:p>
    <w:p w14:paraId="34C1BA20" w14:textId="526AC8A3" w:rsidR="00440002" w:rsidRPr="00440002" w:rsidRDefault="008012B9" w:rsidP="00C721CB">
      <w:pPr>
        <w:jc w:val="both"/>
        <w:rPr>
          <w:lang w:val="pl-PL"/>
        </w:rPr>
      </w:pPr>
      <w:r w:rsidRPr="00440002">
        <w:rPr>
          <w:lang w:val="pl-PL"/>
        </w:rPr>
        <w:t xml:space="preserve">Uchwała wchodzi w życie </w:t>
      </w:r>
      <w:r w:rsidR="00393198">
        <w:rPr>
          <w:lang w:val="pl-PL"/>
        </w:rPr>
        <w:t>z dniem podjęcia</w:t>
      </w:r>
      <w:r w:rsidR="00C721CB">
        <w:rPr>
          <w:lang w:val="pl-PL"/>
        </w:rPr>
        <w:t>.</w:t>
      </w:r>
    </w:p>
    <w:sectPr w:rsidR="00440002" w:rsidRPr="00440002" w:rsidSect="00932E2C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54D6" w14:textId="77777777" w:rsidR="008012B9" w:rsidRDefault="008012B9" w:rsidP="00932E2C">
      <w:pPr>
        <w:spacing w:after="0" w:line="240" w:lineRule="auto"/>
      </w:pPr>
      <w:r>
        <w:separator/>
      </w:r>
    </w:p>
  </w:endnote>
  <w:endnote w:type="continuationSeparator" w:id="0">
    <w:p w14:paraId="186E8D7F" w14:textId="77777777" w:rsidR="008012B9" w:rsidRDefault="008012B9" w:rsidP="0093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E92A" w14:textId="77777777" w:rsidR="008012B9" w:rsidRDefault="008012B9" w:rsidP="00932E2C">
      <w:pPr>
        <w:spacing w:after="0" w:line="240" w:lineRule="auto"/>
      </w:pPr>
      <w:r>
        <w:separator/>
      </w:r>
    </w:p>
  </w:footnote>
  <w:footnote w:type="continuationSeparator" w:id="0">
    <w:p w14:paraId="605087F6" w14:textId="77777777" w:rsidR="008012B9" w:rsidRDefault="008012B9" w:rsidP="0093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D359A"/>
    <w:multiLevelType w:val="hybridMultilevel"/>
    <w:tmpl w:val="3F18C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576B5"/>
    <w:multiLevelType w:val="hybridMultilevel"/>
    <w:tmpl w:val="8A0ED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D2831"/>
    <w:multiLevelType w:val="hybridMultilevel"/>
    <w:tmpl w:val="0DF0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8034">
    <w:abstractNumId w:val="8"/>
  </w:num>
  <w:num w:numId="2" w16cid:durableId="896402109">
    <w:abstractNumId w:val="6"/>
  </w:num>
  <w:num w:numId="3" w16cid:durableId="214857682">
    <w:abstractNumId w:val="5"/>
  </w:num>
  <w:num w:numId="4" w16cid:durableId="1327899465">
    <w:abstractNumId w:val="4"/>
  </w:num>
  <w:num w:numId="5" w16cid:durableId="2074497579">
    <w:abstractNumId w:val="7"/>
  </w:num>
  <w:num w:numId="6" w16cid:durableId="1710616">
    <w:abstractNumId w:val="3"/>
  </w:num>
  <w:num w:numId="7" w16cid:durableId="976301257">
    <w:abstractNumId w:val="2"/>
  </w:num>
  <w:num w:numId="8" w16cid:durableId="1818493670">
    <w:abstractNumId w:val="1"/>
  </w:num>
  <w:num w:numId="9" w16cid:durableId="1348629267">
    <w:abstractNumId w:val="0"/>
  </w:num>
  <w:num w:numId="10" w16cid:durableId="791898207">
    <w:abstractNumId w:val="9"/>
  </w:num>
  <w:num w:numId="11" w16cid:durableId="280307150">
    <w:abstractNumId w:val="11"/>
  </w:num>
  <w:num w:numId="12" w16cid:durableId="2029404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B49"/>
    <w:rsid w:val="00034616"/>
    <w:rsid w:val="00051660"/>
    <w:rsid w:val="0006063C"/>
    <w:rsid w:val="000C5FD4"/>
    <w:rsid w:val="0015074B"/>
    <w:rsid w:val="00154DE5"/>
    <w:rsid w:val="00243F0F"/>
    <w:rsid w:val="0029639D"/>
    <w:rsid w:val="00326F90"/>
    <w:rsid w:val="00393198"/>
    <w:rsid w:val="003A59AF"/>
    <w:rsid w:val="004138EB"/>
    <w:rsid w:val="00440002"/>
    <w:rsid w:val="00456BA8"/>
    <w:rsid w:val="00474CEF"/>
    <w:rsid w:val="004768BA"/>
    <w:rsid w:val="00493B81"/>
    <w:rsid w:val="0052156D"/>
    <w:rsid w:val="00555165"/>
    <w:rsid w:val="005D5F5D"/>
    <w:rsid w:val="00631EB2"/>
    <w:rsid w:val="006F1101"/>
    <w:rsid w:val="007F1F06"/>
    <w:rsid w:val="008012B9"/>
    <w:rsid w:val="008233C1"/>
    <w:rsid w:val="00852D43"/>
    <w:rsid w:val="008704D1"/>
    <w:rsid w:val="00893E04"/>
    <w:rsid w:val="008B585F"/>
    <w:rsid w:val="008F7201"/>
    <w:rsid w:val="00932E2C"/>
    <w:rsid w:val="009A0CE4"/>
    <w:rsid w:val="00A828A3"/>
    <w:rsid w:val="00AA1D8D"/>
    <w:rsid w:val="00B128F3"/>
    <w:rsid w:val="00B45616"/>
    <w:rsid w:val="00B47730"/>
    <w:rsid w:val="00B56552"/>
    <w:rsid w:val="00B92B8E"/>
    <w:rsid w:val="00BB12AD"/>
    <w:rsid w:val="00BB4702"/>
    <w:rsid w:val="00BD4434"/>
    <w:rsid w:val="00C35778"/>
    <w:rsid w:val="00C7082D"/>
    <w:rsid w:val="00C721CB"/>
    <w:rsid w:val="00CB0664"/>
    <w:rsid w:val="00CD007B"/>
    <w:rsid w:val="00CD6109"/>
    <w:rsid w:val="00CF743A"/>
    <w:rsid w:val="00D81E9E"/>
    <w:rsid w:val="00ED18B7"/>
    <w:rsid w:val="00EF1999"/>
    <w:rsid w:val="00FC2561"/>
    <w:rsid w:val="00FC693F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FDC82"/>
  <w14:defaultImageDpi w14:val="300"/>
  <w15:docId w15:val="{35DCAEE1-F246-4AC6-8AD5-D56C98C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7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C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2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1DF97-6993-433D-A05C-E6F855C2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Marciszewski</cp:lastModifiedBy>
  <cp:revision>5</cp:revision>
  <cp:lastPrinted>2026-04-20T13:21:00Z</cp:lastPrinted>
  <dcterms:created xsi:type="dcterms:W3CDTF">2026-04-17T12:04:00Z</dcterms:created>
  <dcterms:modified xsi:type="dcterms:W3CDTF">2026-04-21T12:23:00Z</dcterms:modified>
  <cp:category/>
</cp:coreProperties>
</file>